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270C5">
      <w:pPr>
        <w:jc w:val="left"/>
        <w:rPr>
          <w:rFonts w:hint="default" w:ascii="宋体" w:hAnsi="宋体" w:eastAsia="宋体"/>
          <w:b w:val="0"/>
          <w:bCs/>
          <w:sz w:val="28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highlight w:val="none"/>
          <w:lang w:val="en-US" w:eastAsia="zh-CN"/>
        </w:rPr>
        <w:t>附件3：</w:t>
      </w:r>
    </w:p>
    <w:p w14:paraId="29E36ECD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广东工业大学分析测试中心重大设备更新项目（第一批）</w:t>
      </w:r>
    </w:p>
    <w:p w14:paraId="6780958F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（</w:t>
      </w:r>
      <w:r>
        <w:rPr>
          <w:rFonts w:hint="eastAsia" w:ascii="宋体" w:hAnsi="宋体" w:eastAsia="宋体"/>
          <w:b/>
          <w:sz w:val="36"/>
          <w:szCs w:val="36"/>
          <w:highlight w:val="none"/>
          <w:lang w:val="en-US" w:eastAsia="zh-CN"/>
        </w:rPr>
        <w:t>项目3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）</w:t>
      </w:r>
    </w:p>
    <w:p w14:paraId="12982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509571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5C76A7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93EC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120E0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6BB18C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08FD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A4C0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22425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F2A97">
            <w:pPr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年   月  日</w:t>
            </w:r>
          </w:p>
        </w:tc>
      </w:tr>
      <w:tr w14:paraId="55E79A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E5AB2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60359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3D499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24BE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6C879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7A76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CB9AC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2418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77F96B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1BE5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0EDBE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9221A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B80A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80389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B7A8C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E189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DF86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如有请罗列证书名称：</w:t>
            </w:r>
          </w:p>
        </w:tc>
      </w:tr>
      <w:tr w14:paraId="50CD8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938E2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企业规模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63466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□大型企业；□中型企业；□小型企业；□微型企业。</w:t>
            </w:r>
          </w:p>
        </w:tc>
      </w:tr>
    </w:tbl>
    <w:p w14:paraId="23DC10ED">
      <w:pPr>
        <w:pStyle w:val="21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5C6273E4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4C2B5A35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19"/>
        <w:gridCol w:w="981"/>
        <w:gridCol w:w="1345"/>
        <w:gridCol w:w="1369"/>
        <w:gridCol w:w="1312"/>
        <w:gridCol w:w="1987"/>
      </w:tblGrid>
      <w:tr w14:paraId="2588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6C7DD0D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6"/>
            <w:shd w:val="clear" w:color="auto" w:fill="D7D7D7" w:themeFill="background1" w:themeFillShade="D8"/>
            <w:vAlign w:val="center"/>
          </w:tcPr>
          <w:p w14:paraId="145D1A8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61A24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124BECC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6"/>
            <w:vAlign w:val="center"/>
          </w:tcPr>
          <w:p w14:paraId="5B261E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现有产品的技术路线、工艺水平、技术水平或行业的发展历程、行业现状等。</w:t>
            </w:r>
          </w:p>
        </w:tc>
      </w:tr>
      <w:tr w14:paraId="66D9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81DC4B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ACFF4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65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6877EA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5A2C3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3029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3FF30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3F2CE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66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D3394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A7BA5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36104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E6FBE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0618B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8A5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79ACA5F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6"/>
            <w:vAlign w:val="center"/>
          </w:tcPr>
          <w:p w14:paraId="73276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市场竞争程度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? 贵单位是否为此类型项目的唯一供应商?</w:t>
            </w:r>
          </w:p>
        </w:tc>
      </w:tr>
      <w:tr w14:paraId="20005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580E37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BF81D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00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33998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282E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2.本项目采购预算价格是否合理？</w:t>
            </w:r>
          </w:p>
        </w:tc>
      </w:tr>
      <w:tr w14:paraId="376AA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06474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2FA4F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334D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16A3C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C58E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7C5D0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8789C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13B637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F9F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Merge w:val="restart"/>
            <w:vAlign w:val="center"/>
          </w:tcPr>
          <w:p w14:paraId="356B8FE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历史成交情况</w:t>
            </w:r>
          </w:p>
        </w:tc>
        <w:tc>
          <w:tcPr>
            <w:tcW w:w="1319" w:type="dxa"/>
            <w:vAlign w:val="center"/>
          </w:tcPr>
          <w:p w14:paraId="6E866FEE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981" w:type="dxa"/>
            <w:vAlign w:val="center"/>
          </w:tcPr>
          <w:p w14:paraId="1A99054C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345" w:type="dxa"/>
            <w:vAlign w:val="center"/>
          </w:tcPr>
          <w:p w14:paraId="009BA204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1369" w:type="dxa"/>
            <w:vAlign w:val="center"/>
          </w:tcPr>
          <w:p w14:paraId="31A20B1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312" w:type="dxa"/>
            <w:vAlign w:val="center"/>
          </w:tcPr>
          <w:p w14:paraId="3A53E2CD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设备中标价</w:t>
            </w:r>
          </w:p>
        </w:tc>
        <w:tc>
          <w:tcPr>
            <w:tcW w:w="1987" w:type="dxa"/>
            <w:vAlign w:val="center"/>
          </w:tcPr>
          <w:p w14:paraId="0B669F25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中标品牌及型号</w:t>
            </w:r>
          </w:p>
        </w:tc>
      </w:tr>
      <w:tr w14:paraId="4A6F4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62E710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07F7C0BF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981" w:type="dxa"/>
            <w:vAlign w:val="center"/>
          </w:tcPr>
          <w:p w14:paraId="6563839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26D22A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35D4095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top"/>
          </w:tcPr>
          <w:p w14:paraId="32A15B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top"/>
          </w:tcPr>
          <w:p w14:paraId="3C3EA6A7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647F4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1FB639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D7E230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3801E4E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5A8EEB1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72310FF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7B02C4C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5810143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5AA5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C40C4C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67D45E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380D962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3A98F47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5117A14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62A07E9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3141BB8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1F8EC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24827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7624DD7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076FFE8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340DBE8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7C11140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65F4285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25A5957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382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319" w:type="dxa"/>
            <w:gridSpan w:val="7"/>
            <w:vAlign w:val="center"/>
          </w:tcPr>
          <w:p w14:paraId="3E37F68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注：请附合同扫描件（合同须体现本项目同类设备名称及内容）</w:t>
            </w:r>
          </w:p>
        </w:tc>
      </w:tr>
      <w:tr w14:paraId="539B4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76B3C2C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相关售后情况</w:t>
            </w:r>
          </w:p>
        </w:tc>
        <w:tc>
          <w:tcPr>
            <w:tcW w:w="8313" w:type="dxa"/>
            <w:gridSpan w:val="6"/>
            <w:vAlign w:val="center"/>
          </w:tcPr>
          <w:p w14:paraId="6D6ABFB1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1.标的提供的时间（交货期）</w:t>
            </w:r>
          </w:p>
        </w:tc>
      </w:tr>
      <w:tr w14:paraId="419E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0209FD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6C8BC8E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C747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027ED0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4BE013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5AF5E31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2.付款方式（因本项目涉及允许进口的产品，可分别设置境内货物付款方式及境外货物付款方式）</w:t>
            </w:r>
          </w:p>
        </w:tc>
      </w:tr>
      <w:tr w14:paraId="35D6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D3508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B3BC9C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5DB7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BD40D7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63D636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涉及的维修、备品备件、耗材后续采购等售后情况概述</w:t>
            </w:r>
          </w:p>
        </w:tc>
      </w:tr>
      <w:tr w14:paraId="40B9C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6E1A91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E5D51D4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65A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6FD416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5AAF31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.涉及的包装与运输、保险、安装与调试、技术培训等情况概述</w:t>
            </w:r>
          </w:p>
        </w:tc>
      </w:tr>
      <w:tr w14:paraId="29AA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D59766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41539D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6ADB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4BF8CF6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  <w:p w14:paraId="46185A7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313" w:type="dxa"/>
            <w:gridSpan w:val="6"/>
            <w:vAlign w:val="center"/>
          </w:tcPr>
          <w:p w14:paraId="19AE738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对允许进口的产品设置的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特殊条款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建议</w:t>
            </w:r>
          </w:p>
        </w:tc>
      </w:tr>
      <w:tr w14:paraId="6AD4A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8E333D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FED6ED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8CDE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1A435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2A8D2C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利于项目实施的其他建议</w:t>
            </w:r>
          </w:p>
        </w:tc>
      </w:tr>
      <w:tr w14:paraId="4F3E1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606D71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11FD65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D3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70E6FF9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64BFBF0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属性</w:t>
            </w:r>
          </w:p>
        </w:tc>
        <w:tc>
          <w:tcPr>
            <w:tcW w:w="3645" w:type="dxa"/>
            <w:gridSpan w:val="3"/>
            <w:vAlign w:val="center"/>
          </w:tcPr>
          <w:p w14:paraId="152EA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4668" w:type="dxa"/>
            <w:gridSpan w:val="3"/>
            <w:vAlign w:val="center"/>
          </w:tcPr>
          <w:p w14:paraId="14D7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62332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09330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  <w:tr w14:paraId="5FDA1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43F38BE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8313" w:type="dxa"/>
            <w:gridSpan w:val="6"/>
            <w:vAlign w:val="center"/>
          </w:tcPr>
          <w:p w14:paraId="6923BDB9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详见附件6：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《初步采购需求反馈表（项目3）》</w:t>
            </w:r>
          </w:p>
        </w:tc>
      </w:tr>
    </w:tbl>
    <w:p w14:paraId="2256B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22E54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7F81B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696F6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58EFF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597A1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20AC4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 w14:paraId="4E28EA3B"/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1B253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EB663C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EB663C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mZjQ0NjNkNjMyMGI0NjIwMGNhNmE4YzI2MjJiMGI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3B35E2A"/>
    <w:rsid w:val="0777244E"/>
    <w:rsid w:val="07ED4792"/>
    <w:rsid w:val="092E5FA7"/>
    <w:rsid w:val="0C0C1342"/>
    <w:rsid w:val="0C584C03"/>
    <w:rsid w:val="0D727C59"/>
    <w:rsid w:val="0DF84D86"/>
    <w:rsid w:val="0FC67B3E"/>
    <w:rsid w:val="11653AE0"/>
    <w:rsid w:val="11D1745B"/>
    <w:rsid w:val="133438E9"/>
    <w:rsid w:val="14EF7848"/>
    <w:rsid w:val="15D7572C"/>
    <w:rsid w:val="162B6CC0"/>
    <w:rsid w:val="17621688"/>
    <w:rsid w:val="17E954C1"/>
    <w:rsid w:val="19477774"/>
    <w:rsid w:val="1CCC6940"/>
    <w:rsid w:val="1D1C6601"/>
    <w:rsid w:val="1D9135E3"/>
    <w:rsid w:val="1DD81A6D"/>
    <w:rsid w:val="1F9D19A5"/>
    <w:rsid w:val="200308CB"/>
    <w:rsid w:val="206C6ADE"/>
    <w:rsid w:val="245D1602"/>
    <w:rsid w:val="253947D8"/>
    <w:rsid w:val="27ED2B6B"/>
    <w:rsid w:val="28BF3BCA"/>
    <w:rsid w:val="28C56A08"/>
    <w:rsid w:val="28CF2DFA"/>
    <w:rsid w:val="2AC50E63"/>
    <w:rsid w:val="2C61638A"/>
    <w:rsid w:val="2C884632"/>
    <w:rsid w:val="2CF364CA"/>
    <w:rsid w:val="2EDB6BBB"/>
    <w:rsid w:val="2F70684F"/>
    <w:rsid w:val="2F924A6A"/>
    <w:rsid w:val="32154B5B"/>
    <w:rsid w:val="33360AF3"/>
    <w:rsid w:val="35006AD2"/>
    <w:rsid w:val="35586AF7"/>
    <w:rsid w:val="35B44AD1"/>
    <w:rsid w:val="390F00DA"/>
    <w:rsid w:val="3BA2647D"/>
    <w:rsid w:val="3E6340D2"/>
    <w:rsid w:val="3F954262"/>
    <w:rsid w:val="3FF20104"/>
    <w:rsid w:val="40B956C5"/>
    <w:rsid w:val="43092072"/>
    <w:rsid w:val="442E2B89"/>
    <w:rsid w:val="444C3D3F"/>
    <w:rsid w:val="45AC653A"/>
    <w:rsid w:val="46107592"/>
    <w:rsid w:val="46AD44FF"/>
    <w:rsid w:val="46FA0505"/>
    <w:rsid w:val="47C37366"/>
    <w:rsid w:val="48585503"/>
    <w:rsid w:val="48594B98"/>
    <w:rsid w:val="49E6605C"/>
    <w:rsid w:val="4A72207D"/>
    <w:rsid w:val="4ACD607D"/>
    <w:rsid w:val="4AE90760"/>
    <w:rsid w:val="4BCE3924"/>
    <w:rsid w:val="4BE46DC6"/>
    <w:rsid w:val="4C785F34"/>
    <w:rsid w:val="4EB948E2"/>
    <w:rsid w:val="4EEE5506"/>
    <w:rsid w:val="50F1090E"/>
    <w:rsid w:val="524758F6"/>
    <w:rsid w:val="5270174A"/>
    <w:rsid w:val="53114443"/>
    <w:rsid w:val="54201B86"/>
    <w:rsid w:val="54574766"/>
    <w:rsid w:val="54AB2852"/>
    <w:rsid w:val="55F55588"/>
    <w:rsid w:val="57F7045E"/>
    <w:rsid w:val="5A4F5EDF"/>
    <w:rsid w:val="5ADF26A5"/>
    <w:rsid w:val="5AFA409D"/>
    <w:rsid w:val="5B617EDA"/>
    <w:rsid w:val="5C8855A9"/>
    <w:rsid w:val="5C99163E"/>
    <w:rsid w:val="5DC668DD"/>
    <w:rsid w:val="5DCF5207"/>
    <w:rsid w:val="5DD62B9F"/>
    <w:rsid w:val="5ED32423"/>
    <w:rsid w:val="5F5F3876"/>
    <w:rsid w:val="5F8B27B2"/>
    <w:rsid w:val="601C0064"/>
    <w:rsid w:val="604379B5"/>
    <w:rsid w:val="604F3614"/>
    <w:rsid w:val="60591866"/>
    <w:rsid w:val="605A7E63"/>
    <w:rsid w:val="60E455D3"/>
    <w:rsid w:val="63220BEC"/>
    <w:rsid w:val="63B12B81"/>
    <w:rsid w:val="64B22951"/>
    <w:rsid w:val="657D6BEF"/>
    <w:rsid w:val="65822CBB"/>
    <w:rsid w:val="65DE58E6"/>
    <w:rsid w:val="672B5804"/>
    <w:rsid w:val="67F94F4D"/>
    <w:rsid w:val="68502298"/>
    <w:rsid w:val="68CA1345"/>
    <w:rsid w:val="6CB11F92"/>
    <w:rsid w:val="6D661494"/>
    <w:rsid w:val="6DE1279B"/>
    <w:rsid w:val="6F0D6B7F"/>
    <w:rsid w:val="6FDC440C"/>
    <w:rsid w:val="71CC26BB"/>
    <w:rsid w:val="72624364"/>
    <w:rsid w:val="7288290D"/>
    <w:rsid w:val="72CA3AB4"/>
    <w:rsid w:val="74BC5ADD"/>
    <w:rsid w:val="759F0CD3"/>
    <w:rsid w:val="75EC531A"/>
    <w:rsid w:val="765863F0"/>
    <w:rsid w:val="76822357"/>
    <w:rsid w:val="76B37ACA"/>
    <w:rsid w:val="76E870CF"/>
    <w:rsid w:val="7750662E"/>
    <w:rsid w:val="77CB0E43"/>
    <w:rsid w:val="78223436"/>
    <w:rsid w:val="79EF42AB"/>
    <w:rsid w:val="7A0C5E4E"/>
    <w:rsid w:val="7CF8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next w:val="5"/>
    <w:link w:val="23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toc 5"/>
    <w:basedOn w:val="1"/>
    <w:next w:val="1"/>
    <w:qFormat/>
    <w:uiPriority w:val="0"/>
    <w:pPr>
      <w:ind w:left="840"/>
      <w:jc w:val="left"/>
    </w:pPr>
    <w:rPr>
      <w:rFonts w:ascii="Calibri" w:hAnsi="Calibri"/>
      <w:sz w:val="18"/>
      <w:szCs w:val="18"/>
    </w:rPr>
  </w:style>
  <w:style w:type="paragraph" w:styleId="6">
    <w:name w:val="Body Text"/>
    <w:basedOn w:val="1"/>
    <w:next w:val="5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autoRedefine/>
    <w:qFormat/>
    <w:uiPriority w:val="99"/>
    <w:rPr>
      <w:rFonts w:ascii="宋体" w:hAnsi="Courier New"/>
    </w:rPr>
  </w:style>
  <w:style w:type="paragraph" w:styleId="10">
    <w:name w:val="Balloon Text"/>
    <w:basedOn w:val="1"/>
    <w:link w:val="24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autoRedefine/>
    <w:qFormat/>
    <w:uiPriority w:val="99"/>
    <w:rPr>
      <w:sz w:val="21"/>
      <w:szCs w:val="21"/>
    </w:rPr>
  </w:style>
  <w:style w:type="paragraph" w:customStyle="1" w:styleId="18">
    <w:name w:val="_Style 3"/>
    <w:basedOn w:val="19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正文_0"/>
    <w:next w:val="2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文本_0"/>
    <w:basedOn w:val="19"/>
    <w:autoRedefine/>
    <w:qFormat/>
    <w:uiPriority w:val="0"/>
    <w:pPr>
      <w:spacing w:after="120"/>
    </w:pPr>
    <w:rPr>
      <w:rFonts w:ascii="Calibri" w:hAnsi="Calibri"/>
    </w:rPr>
  </w:style>
  <w:style w:type="paragraph" w:customStyle="1" w:styleId="21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22">
    <w:name w:val="批注文字 字符"/>
    <w:basedOn w:val="16"/>
    <w:autoRedefine/>
    <w:semiHidden/>
    <w:qFormat/>
    <w:uiPriority w:val="99"/>
  </w:style>
  <w:style w:type="character" w:customStyle="1" w:styleId="23">
    <w:name w:val="批注文字 字符1"/>
    <w:basedOn w:val="16"/>
    <w:link w:val="4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4">
    <w:name w:val="批注框文本 字符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5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6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782</Words>
  <Characters>804</Characters>
  <Lines>11</Lines>
  <Paragraphs>3</Paragraphs>
  <TotalTime>21</TotalTime>
  <ScaleCrop>false</ScaleCrop>
  <LinksUpToDate>false</LinksUpToDate>
  <CharactersWithSpaces>863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国和</cp:lastModifiedBy>
  <cp:lastPrinted>2024-01-31T01:11:00Z</cp:lastPrinted>
  <dcterms:modified xsi:type="dcterms:W3CDTF">2025-04-12T04:09:43Z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6FDEB91294074E9996BE3DDC9A5C8428_13</vt:lpwstr>
  </property>
  <property fmtid="{D5CDD505-2E9C-101B-9397-08002B2CF9AE}" pid="4" name="KSOTemplateDocerSaveRecord">
    <vt:lpwstr>eyJoZGlkIjoiZTMzYjYxZjYzODkxYjkzMjdiOWE3NWI1MTZkZDIzOGEiLCJ1c2VySWQiOiI0NTk1MDY1NTMifQ==</vt:lpwstr>
  </property>
</Properties>
</file>